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[Organization name]</w:t>
      </w:r>
    </w:p>
    <w:p>
      <w:pPr>
        <w:spacing w:before="0" w:after="40"/>
        <w:jc w:val="center"/>
      </w:pPr>
      <w:r>
        <w:rPr>
          <w:rFonts w:ascii="Calibri" w:hAnsi="Calibri"/>
          <w:b w:val="0"/>
          <w:i/>
          <w:color w:val="9A5B13"/>
          <w:sz w:val="17"/>
        </w:rPr>
        <w:t>[Organization tagline]</w:t>
      </w:r>
    </w:p>
    <w:p>
      <w:pPr>
        <w:spacing w:before="0" w:after="120"/>
        <w:jc w:val="center"/>
      </w:pPr>
      <w:r>
        <w:rPr>
          <w:rFonts w:ascii="Calibri" w:hAnsi="Calibri"/>
          <w:b w:val="0"/>
          <w:i w:val="0"/>
          <w:color w:val="9A5B13"/>
          <w:sz w:val="17"/>
        </w:rPr>
        <w:t>[Organization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[Membership email]</w:t>
      </w:r>
    </w:p>
    <w:p>
      <w:pPr>
        <w:spacing w:before="0" w:after="0" w:line="40" w:lineRule="exact"/>
        <w:pBdr>
          <w:bottom w:val="single" w:sz="14" w:space="1" w:color="6B2233"/>
        </w:pBdr>
      </w:pPr>
    </w:p>
    <w:p>
      <w:pPr>
        <w:spacing w:before="0" w:after="160" w:line="40" w:lineRule="exact"/>
        <w:pBdr>
          <w:bottom w:val="single" w:sz="4" w:space="1" w:color="D8CDC2"/>
        </w:pBdr>
      </w:pPr>
    </w:p>
    <w:p>
      <w:pPr>
        <w:spacing w:before="240" w:after="40"/>
        <w:jc w:val="center"/>
      </w:pPr>
      <w:r>
        <w:rPr>
          <w:rFonts w:ascii="Georgia" w:hAnsi="Georgia"/>
          <w:b/>
          <w:i w:val="0"/>
          <w:color w:val="6B2233"/>
          <w:sz w:val="27"/>
          <w:spacing w:val="44"/>
        </w:rPr>
        <w:t>MEMBERSHIP DUES INVOICE</w:t>
      </w:r>
    </w:p>
    <w:p>
      <w:pPr>
        <w:spacing w:before="0" w:after="16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/>
          <w:left w:val="none" w:sz="0" w:space="0"/>
          <w:bottom w:val="none" w:sz="0" w:space="0"/>
          <w:right w:val="none" w:sz="0" w:space="0"/>
          <w:insideH w:val="none" w:sz="0" w:space="0"/>
          <w:insideV w:val="none" w:sz="0" w:space="0"/>
        </w:tblBorders>
        <w:tblCellMar>
          <w:top w:w="90" w:type="dxa"/>
          <w:bottom w:w="9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5760" w:type="dxa"/>
          </w:tcPr>
          <w:p>
            <w:pPr>
              <w:spacing w:before="0" w:after="60"/>
            </w:pPr>
            <w:r>
              <w:rPr>
                <w:rFonts w:ascii="Calibri" w:hAnsi="Calibri"/>
                <w:b/>
                <w:i w:val="0"/>
                <w:color w:val="6B2233"/>
                <w:sz w:val="16"/>
                <w:spacing w:val="28"/>
              </w:rPr>
              <w:t>BILLED TO</w:t>
            </w:r>
          </w:p>
          <w:p>
            <w:pPr>
              <w:spacing w:before="0" w:after="40"/>
            </w:pPr>
            <w:fldSimple w:instr=" MERGEFIELD &quot;Member Name&quot; \* MERGEFORMAT ">
              <w:r>
                <w:rPr>
                  <w:rFonts w:ascii="Georgia" w:hAnsi="Georgia"/>
                  <w:b/>
                  <w:i w:val="0"/>
                  <w:color w:val="333B44"/>
                  <w:sz w:val="24"/>
                </w:rPr>
                <w:t>«Member Name»</w:t>
              </w:r>
            </w:fldSimple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i w:val="0"/>
                <w:color w:val="5F6B76"/>
                <w:sz w:val="18"/>
              </w:rPr>
              <w:t xml:space="preserve">Member ID </w:t>
            </w:r>
            <w:fldSimple w:instr=" MERGEFIELD &quot;Member ID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8"/>
                </w:rPr>
                <w:t>«Member ID»</w:t>
              </w:r>
            </w:fldSimple>
          </w:p>
        </w:tc>
        <w:tc>
          <w:tcPr>
            <w:tcW w:type="dxa" w:w="4896"/>
            <w:tcW w:w="4031" w:type="dxa"/>
            <w:shd w:val="clear" w:fill="F6F1EA"/>
          </w:tcPr>
          <w:p>
            <w:pPr>
              <w:spacing w:before="0" w:after="40"/>
              <w:jc w:val="right"/>
            </w:pPr>
            <w:r>
              <w:rPr>
                <w:rFonts w:ascii="Calibri" w:hAnsi="Calibri"/>
                <w:b/>
                <w:i w:val="0"/>
                <w:color w:val="5F6B76"/>
                <w:sz w:val="15"/>
                <w:spacing w:val="20"/>
              </w:rPr>
              <w:t xml:space="preserve">INVOICE NO.  </w:t>
            </w:r>
            <w:fldSimple w:instr=" MERGEFIELD &quot;Invoice Number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«Invoice Number»</w:t>
              </w:r>
            </w:fldSimple>
          </w:p>
          <w:p>
            <w:pPr>
              <w:spacing w:before="0" w:after="40"/>
              <w:jc w:val="right"/>
            </w:pPr>
            <w:r>
              <w:rPr>
                <w:rFonts w:ascii="Calibri" w:hAnsi="Calibri"/>
                <w:b/>
                <w:i w:val="0"/>
                <w:color w:val="5F6B76"/>
                <w:sz w:val="15"/>
                <w:spacing w:val="20"/>
              </w:rPr>
              <w:t xml:space="preserve">INVOICE DATE  </w:t>
            </w:r>
            <w:fldSimple w:instr=" MERGEFIELD &quot;Invoice Date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«Invoice Date»</w:t>
              </w:r>
            </w:fldSimple>
          </w:p>
          <w:p>
            <w:pPr>
              <w:spacing w:before="0" w:after="40"/>
              <w:jc w:val="right"/>
            </w:pPr>
            <w:r>
              <w:rPr>
                <w:rFonts w:ascii="Calibri" w:hAnsi="Calibri"/>
                <w:b/>
                <w:i w:val="0"/>
                <w:color w:val="5F6B76"/>
                <w:sz w:val="15"/>
                <w:spacing w:val="20"/>
              </w:rPr>
              <w:t xml:space="preserve">PAYMENT DUE  </w:t>
            </w:r>
            <w:fldSimple w:instr=" MERGEFIELD &quot;Payment Due Date&quot; \* MERGEFORMAT ">
              <w:r>
                <w:rPr>
                  <w:rFonts w:ascii="Calibri" w:hAnsi="Calibri"/>
                  <w:b/>
                  <w:i w:val="0"/>
                  <w:color w:val="6B2233"/>
                  <w:sz w:val="20"/>
                </w:rPr>
                <w:t>«Payment Due Date»</w:t>
              </w:r>
            </w:fldSimple>
          </w:p>
        </w:tc>
      </w:tr>
    </w:tbl>
    <w:p>
      <w:pPr>
        <w:spacing w:before="0" w:after="120"/>
      </w:pPr>
    </w:p>
    <w:p>
      <w:pPr>
        <w:spacing w:before="12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MEMBERSHIP CHARGES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8CDC2"/>
          <w:left w:val="single" w:sz="4" w:space="0" w:color="D8CDC2"/>
          <w:bottom w:val="single" w:sz="4" w:space="0" w:color="D8CDC2"/>
          <w:right w:val="single" w:sz="4" w:space="0" w:color="D8CDC2"/>
          <w:insideH w:val="single" w:sz="4" w:space="0" w:color="D8CDC2"/>
          <w:insideV w:val="single" w:sz="4" w:space="0" w:color="D8CDC2"/>
        </w:tblBorders>
        <w:tblCellMar>
          <w:top w:w="80" w:type="dxa"/>
          <w:bottom w:w="8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7272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B2233"/>
                <w:sz w:val="16"/>
                <w:spacing w:val="24"/>
              </w:rPr>
              <w:t>DESCRIPTION</w:t>
            </w:r>
          </w:p>
        </w:tc>
        <w:tc>
          <w:tcPr>
            <w:tcW w:type="dxa" w:w="4896"/>
            <w:tcW w:w="2520" w:type="dxa"/>
            <w:shd w:val="clear" w:fill="F6F1EA"/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i w:val="0"/>
                <w:color w:val="6B2233"/>
                <w:sz w:val="16"/>
                <w:spacing w:val="24"/>
              </w:rPr>
              <w:t>AMOUNT</w:t>
            </w:r>
          </w:p>
        </w:tc>
      </w:tr>
      <w:tr>
        <w:tc>
          <w:tcPr>
            <w:tcW w:type="dxa" w:w="4896"/>
            <w:tcW w:w="7272" w:type="dxa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>Annual membership dues, twelve months of member benefits</w:t>
            </w:r>
          </w:p>
        </w:tc>
        <w:tc>
          <w:tcPr>
            <w:tcW w:type="dxa" w:w="4896"/>
            <w:tcW w:w="2520" w:type="dxa"/>
          </w:tcPr>
          <w:p>
            <w:pPr>
              <w:spacing w:before="0" w:after="0"/>
              <w:jc w:val="right"/>
            </w:pPr>
            <w:fldSimple w:instr=" MERGEFIELD &quot;Annual Dues Amoun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«Annual Dues Amount»</w:t>
              </w:r>
            </w:fldSimple>
          </w:p>
        </w:tc>
      </w:tr>
      <w:tr>
        <w:tc>
          <w:tcPr>
            <w:tcW w:type="dxa" w:w="4896"/>
            <w:tcW w:w="7272" w:type="dxa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>Facility and grounds fee, annual contribution to upkeep</w:t>
            </w:r>
          </w:p>
        </w:tc>
        <w:tc>
          <w:tcPr>
            <w:tcW w:type="dxa" w:w="4896"/>
            <w:tcW w:w="2520" w:type="dxa"/>
          </w:tcPr>
          <w:p>
            <w:pPr>
              <w:spacing w:before="0" w:after="0"/>
              <w:jc w:val="right"/>
            </w:pPr>
            <w:fldSimple w:instr=" MERGEFIELD &quot;Facility Fe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«Facility Fee»</w:t>
              </w:r>
            </w:fldSimple>
          </w:p>
        </w:tc>
      </w:tr>
      <w:tr>
        <w:tc>
          <w:tcPr>
            <w:tcW w:type="dxa" w:w="4896"/>
            <w:tcBorders>
              <w:top w:val="single" w:sz="12" w:space="0" w:color="6B2233"/>
            </w:tcBorders>
            <w:tcW w:w="7272" w:type="dxa"/>
            <w:shd w:val="clear" w:fill="EFE5D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B2233"/>
                <w:sz w:val="19"/>
                <w:spacing w:val="20"/>
              </w:rPr>
              <w:t>TOTAL DUE</w:t>
            </w:r>
          </w:p>
        </w:tc>
        <w:tc>
          <w:tcPr>
            <w:tcW w:type="dxa" w:w="4896"/>
            <w:tcBorders>
              <w:top w:val="single" w:sz="12" w:space="0" w:color="6B2233"/>
            </w:tcBorders>
            <w:tcW w:w="2520" w:type="dxa"/>
            <w:shd w:val="clear" w:fill="EFE5D6"/>
          </w:tcPr>
          <w:p>
            <w:pPr>
              <w:spacing w:before="0" w:after="0"/>
              <w:jc w:val="right"/>
            </w:pPr>
            <w:fldSimple w:instr=" MERGEFIELD &quot;Total Due&quot; \* MERGEFORMAT ">
              <w:r>
                <w:rPr>
                  <w:rFonts w:ascii="Calibri" w:hAnsi="Calibri"/>
                  <w:b/>
                  <w:i w:val="0"/>
                  <w:color w:val="333B44"/>
                  <w:sz w:val="22"/>
                </w:rPr>
                <w:t>«Total Due»</w:t>
              </w:r>
            </w:fldSimple>
          </w:p>
        </w:tc>
      </w:tr>
    </w:tbl>
    <w:p>
      <w:pPr>
        <w:spacing w:before="0" w:after="80"/>
      </w:pP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HOW TO PAY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1.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Online: sign in at </w:t>
      </w:r>
      <w:r>
        <w:rPr>
          <w:rFonts w:ascii="Calibri" w:hAnsi="Calibri"/>
          <w:b w:val="0"/>
          <w:i w:val="0"/>
          <w:color w:val="9A5B13"/>
          <w:sz w:val="20"/>
        </w:rPr>
        <w:t>[Member portal address]</w:t>
      </w:r>
      <w:r>
        <w:rPr>
          <w:rFonts w:ascii="Calibri" w:hAnsi="Calibri"/>
          <w:b w:val="0"/>
          <w:i w:val="0"/>
          <w:color w:val="333B44"/>
          <w:sz w:val="20"/>
        </w:rPr>
        <w:t xml:space="preserve"> and choose Pay Dues. Cards and bank transfer are accepted.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2.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By mail: write invoice number </w:t>
      </w:r>
      <w:fldSimple w:instr=" MERGEFIELD &quot;Invoice Number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«Invoice Number»</w:t>
        </w:r>
      </w:fldSimple>
      <w:r>
        <w:rPr>
          <w:rFonts w:ascii="Calibri" w:hAnsi="Calibri"/>
          <w:b w:val="0"/>
          <w:i w:val="0"/>
          <w:color w:val="333B44"/>
          <w:sz w:val="20"/>
        </w:rPr>
        <w:t xml:space="preserve"> on the memo line of a check payable to </w:t>
      </w:r>
      <w:r>
        <w:rPr>
          <w:rFonts w:ascii="Calibri" w:hAnsi="Calibri"/>
          <w:b w:val="0"/>
          <w:i w:val="0"/>
          <w:color w:val="9A5B13"/>
          <w:sz w:val="20"/>
        </w:rPr>
        <w:t>[Organization name]</w:t>
      </w:r>
      <w:r>
        <w:rPr>
          <w:rFonts w:ascii="Calibri" w:hAnsi="Calibri"/>
          <w:b w:val="0"/>
          <w:i w:val="0"/>
          <w:color w:val="333B44"/>
          <w:sz w:val="20"/>
        </w:rPr>
        <w:t xml:space="preserve">, and mail it to </w:t>
      </w:r>
      <w:r>
        <w:rPr>
          <w:rFonts w:ascii="Calibri" w:hAnsi="Calibri"/>
          <w:b w:val="0"/>
          <w:i w:val="0"/>
          <w:color w:val="9A5B13"/>
          <w:sz w:val="20"/>
        </w:rPr>
        <w:t>[Organization address]</w:t>
      </w:r>
      <w:r>
        <w:rPr>
          <w:rFonts w:ascii="Calibri" w:hAnsi="Calibri"/>
          <w:b w:val="0"/>
          <w:i w:val="0"/>
          <w:color w:val="333B44"/>
          <w:sz w:val="20"/>
        </w:rPr>
        <w:t>.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3.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In person: stop by the front desk during office hours, or call </w:t>
      </w:r>
      <w:r>
        <w:rPr>
          <w:rFonts w:ascii="Calibri" w:hAnsi="Calibri"/>
          <w:b w:val="0"/>
          <w:i w:val="0"/>
          <w:color w:val="9A5B13"/>
          <w:sz w:val="20"/>
        </w:rPr>
        <w:t>[Office phone]</w:t>
      </w:r>
      <w:r>
        <w:rPr>
          <w:rFonts w:ascii="Calibri" w:hAnsi="Calibri"/>
          <w:b w:val="0"/>
          <w:i w:val="0"/>
          <w:color w:val="333B44"/>
          <w:sz w:val="20"/>
        </w:rPr>
        <w:t xml:space="preserve"> to pay by card over the phone.</w:t>
      </w:r>
    </w:p>
    <w:p>
      <w:pPr>
        <w:spacing w:before="100" w:after="180" w:line="276" w:lineRule="auto"/>
        <w:ind w:left="317" w:right="504"/>
        <w:pBdr>
          <w:left w:val="single" w:sz="12" w:space="8" w:color="6B2233"/>
        </w:pBdr>
      </w:pPr>
      <w:r>
        <w:rPr>
          <w:rFonts w:ascii="Calibri" w:hAnsi="Calibri"/>
          <w:b w:val="0"/>
          <w:i w:val="0"/>
          <w:color w:val="333B44"/>
          <w:sz w:val="19"/>
        </w:rPr>
        <w:t xml:space="preserve">Payment is due by </w:t>
      </w:r>
      <w:fldSimple w:instr=" MERGEFIELD &quot;Payment Due Dat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«Payment Due Date»</w:t>
        </w:r>
      </w:fldSimple>
      <w:r>
        <w:rPr>
          <w:rFonts w:ascii="Calibri" w:hAnsi="Calibri"/>
          <w:b w:val="0"/>
          <w:i w:val="0"/>
          <w:color w:val="333B44"/>
          <w:sz w:val="19"/>
        </w:rPr>
        <w:t xml:space="preserve">. If the timing is difficult this year, write to </w:t>
      </w:r>
      <w:r>
        <w:rPr>
          <w:rFonts w:ascii="Calibri" w:hAnsi="Calibri"/>
          <w:b w:val="0"/>
          <w:i w:val="0"/>
          <w:color w:val="9A5B13"/>
          <w:sz w:val="19"/>
        </w:rPr>
        <w:t>[Membership email]</w:t>
      </w:r>
      <w:r>
        <w:rPr>
          <w:rFonts w:ascii="Calibri" w:hAnsi="Calibri"/>
          <w:b w:val="0"/>
          <w:i w:val="0"/>
          <w:color w:val="333B44"/>
          <w:sz w:val="19"/>
        </w:rPr>
        <w:t xml:space="preserve"> before the due date; we are glad to arrange a payment plan.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Thank you for being part of </w:t>
      </w:r>
      <w:r>
        <w:rPr>
          <w:rFonts w:ascii="Calibri" w:hAnsi="Calibri"/>
          <w:b w:val="0"/>
          <w:i w:val="0"/>
          <w:color w:val="9A5B13"/>
          <w:sz w:val="21"/>
        </w:rPr>
        <w:t>[Organization name]</w:t>
      </w:r>
      <w:r>
        <w:rPr>
          <w:rFonts w:ascii="Calibri" w:hAnsi="Calibri"/>
          <w:b w:val="0"/>
          <w:i w:val="0"/>
          <w:color w:val="333B44"/>
          <w:sz w:val="21"/>
        </w:rPr>
        <w:t>. Your dues keep programs running, the lights on, and membership open to all.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 xml:space="preserve">Questions about this invoice? Write to </w:t>
      </w:r>
      <w:r>
        <w:rPr>
          <w:rFonts w:ascii="Calibri" w:hAnsi="Calibri"/>
          <w:b w:val="0"/>
          <w:i/>
          <w:color w:val="9A5B13"/>
          <w:sz w:val="16"/>
        </w:rPr>
        <w:t>[Membership email]</w:t>
      </w:r>
      <w:r>
        <w:rPr>
          <w:rFonts w:ascii="Calibri" w:hAnsi="Calibri"/>
          <w:b w:val="0"/>
          <w:i/>
          <w:color w:val="5F6B76"/>
          <w:sz w:val="16"/>
        </w:rPr>
        <w:t xml:space="preserve"> or call </w:t>
      </w:r>
      <w:r>
        <w:rPr>
          <w:rFonts w:ascii="Calibri" w:hAnsi="Calibri"/>
          <w:b w:val="0"/>
          <w:i/>
          <w:color w:val="9A5B13"/>
          <w:sz w:val="16"/>
        </w:rPr>
        <w:t>[Office phone]</w:t>
      </w:r>
      <w:r>
        <w:rPr>
          <w:rFonts w:ascii="Calibri" w:hAnsi="Calibri"/>
          <w:b w:val="0"/>
          <w:i/>
          <w:color w:val="5F6B76"/>
          <w:sz w:val="16"/>
        </w:rPr>
        <w:t>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Dues Invoice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